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5E314D">
        <w:rPr>
          <w:rFonts w:ascii="Times New Roman" w:hAnsi="Times New Roman" w:cs="Times New Roman"/>
        </w:rPr>
        <w:t xml:space="preserve">julho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76492B">
        <w:rPr>
          <w:rFonts w:ascii="Times New Roman" w:hAnsi="Times New Roman" w:cs="Times New Roman"/>
          <w:b/>
          <w:i/>
        </w:rPr>
        <w:t xml:space="preserve">Portarias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5E314D">
        <w:rPr>
          <w:rFonts w:ascii="Times New Roman" w:hAnsi="Times New Roman" w:cs="Times New Roman"/>
        </w:rPr>
        <w:t xml:space="preserve">julho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76492B">
        <w:rPr>
          <w:rFonts w:ascii="Times New Roman" w:hAnsi="Times New Roman" w:cs="Times New Roman"/>
        </w:rPr>
        <w:t xml:space="preserve">Portarias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6F5" w:rsidRDefault="001D26F5" w:rsidP="00F0011E">
      <w:pPr>
        <w:spacing w:after="0" w:line="240" w:lineRule="auto"/>
      </w:pPr>
      <w:r>
        <w:separator/>
      </w:r>
    </w:p>
  </w:endnote>
  <w:endnote w:type="continuationSeparator" w:id="1">
    <w:p w:rsidR="001D26F5" w:rsidRDefault="001D26F5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6F5" w:rsidRDefault="001D26F5" w:rsidP="00F0011E">
      <w:pPr>
        <w:spacing w:after="0" w:line="240" w:lineRule="auto"/>
      </w:pPr>
      <w:r>
        <w:separator/>
      </w:r>
    </w:p>
  </w:footnote>
  <w:footnote w:type="continuationSeparator" w:id="1">
    <w:p w:rsidR="001D26F5" w:rsidRDefault="001D26F5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1D26F5"/>
    <w:rsid w:val="00203CB7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5E314D"/>
    <w:rsid w:val="0076492B"/>
    <w:rsid w:val="007950C2"/>
    <w:rsid w:val="007A7B69"/>
    <w:rsid w:val="008317F2"/>
    <w:rsid w:val="00876690"/>
    <w:rsid w:val="00A11BA1"/>
    <w:rsid w:val="00A5273C"/>
    <w:rsid w:val="00A82AE9"/>
    <w:rsid w:val="00AD71EF"/>
    <w:rsid w:val="00B448B2"/>
    <w:rsid w:val="00BF17EC"/>
    <w:rsid w:val="00C21AB3"/>
    <w:rsid w:val="00C25922"/>
    <w:rsid w:val="00C51753"/>
    <w:rsid w:val="00C97B26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2019-12-23T18:28:00Z</dcterms:modified>
</cp:coreProperties>
</file>